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8B1" w:rsidRPr="005638B1" w:rsidRDefault="00B92D2C" w:rsidP="005638B1">
      <w:pPr>
        <w:pStyle w:val="Normaalweb"/>
        <w:shd w:val="clear" w:color="auto" w:fill="FFFFFF"/>
        <w:spacing w:before="0" w:beforeAutospacing="0" w:after="0" w:afterAutospacing="0"/>
        <w:rPr>
          <w:rFonts w:ascii="Arial" w:hAnsi="Arial" w:cs="Arial"/>
          <w:sz w:val="22"/>
          <w:szCs w:val="22"/>
        </w:rPr>
      </w:pPr>
      <w:r>
        <w:rPr>
          <w:rFonts w:ascii="Arial" w:hAnsi="Arial" w:cs="Arial"/>
          <w:b/>
          <w:bCs/>
          <w:color w:val="212121"/>
          <w:sz w:val="22"/>
          <w:szCs w:val="22"/>
        </w:rPr>
        <w:t xml:space="preserve">Extra informatie </w:t>
      </w:r>
      <w:r w:rsidR="005638B1" w:rsidRPr="005638B1">
        <w:rPr>
          <w:rFonts w:ascii="Arial" w:hAnsi="Arial" w:cs="Arial"/>
          <w:b/>
          <w:bCs/>
          <w:color w:val="212121"/>
          <w:sz w:val="22"/>
          <w:szCs w:val="22"/>
        </w:rPr>
        <w:t xml:space="preserve">Open Water Clinic Utrecht </w:t>
      </w:r>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r w:rsidRPr="005638B1">
        <w:rPr>
          <w:rFonts w:ascii="Arial" w:hAnsi="Arial" w:cs="Arial"/>
          <w:sz w:val="22"/>
          <w:szCs w:val="22"/>
        </w:rPr>
        <w:t>Op woensdag 10 juni 2020 te 11:00 uur wordt er een Open Water Clinic georganiseerd in Utrecht in samenwerking met Zwemanalyse (</w:t>
      </w:r>
      <w:hyperlink r:id="rId5" w:history="1">
        <w:r w:rsidRPr="005638B1">
          <w:rPr>
            <w:rStyle w:val="Hyperlink"/>
            <w:rFonts w:ascii="Arial" w:hAnsi="Arial" w:cs="Arial"/>
            <w:sz w:val="22"/>
            <w:szCs w:val="22"/>
          </w:rPr>
          <w:t>https://www.zwemanalyse.nl/</w:t>
        </w:r>
      </w:hyperlink>
      <w:r w:rsidRPr="005638B1">
        <w:rPr>
          <w:rFonts w:ascii="Arial" w:hAnsi="Arial" w:cs="Arial"/>
          <w:sz w:val="22"/>
          <w:szCs w:val="22"/>
        </w:rPr>
        <w:t>). De clinics zijn een mooie voorbereiding op het Nederlands Kampioenschap Zwemmen voor Politie dat op 28 juni wordt georganiseerd.</w:t>
      </w:r>
      <w:r w:rsidR="00D31BD4">
        <w:rPr>
          <w:rFonts w:ascii="Arial" w:hAnsi="Arial" w:cs="Arial"/>
          <w:sz w:val="22"/>
          <w:szCs w:val="22"/>
        </w:rPr>
        <w:t xml:space="preserve"> </w:t>
      </w:r>
      <w:r w:rsidR="00D31BD4">
        <w:rPr>
          <w:rFonts w:ascii="Arial" w:hAnsi="Arial" w:cs="Arial"/>
          <w:sz w:val="22"/>
          <w:szCs w:val="22"/>
        </w:rPr>
        <w:t>De clinics zijn beschikbaar voor medewerkers van de Nationale Politie en de Koninklijke Marechaussee.</w:t>
      </w:r>
      <w:bookmarkStart w:id="0" w:name="_GoBack"/>
      <w:bookmarkEnd w:id="0"/>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r w:rsidRPr="005638B1">
        <w:rPr>
          <w:rFonts w:ascii="Arial" w:hAnsi="Arial" w:cs="Arial"/>
          <w:sz w:val="22"/>
          <w:szCs w:val="22"/>
        </w:rPr>
        <w:t>Tijdens de clinic worden onder andere de volgende onderwerpen behandeld: starten in het water, navigeren, keren om een boei, drafting (hoe maak je gebruik van je tegenstander), zwemmen in drukte, slagfrequentie aanpassen aan omstandigheden en zwemtechniek.</w:t>
      </w:r>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p>
    <w:p w:rsidR="00B92D2C" w:rsidRDefault="00B92D2C" w:rsidP="005638B1">
      <w:pPr>
        <w:pStyle w:val="Normaalweb"/>
        <w:shd w:val="clear" w:color="auto" w:fill="FFFFFF"/>
        <w:spacing w:before="0" w:beforeAutospacing="0" w:after="0" w:afterAutospacing="0"/>
        <w:rPr>
          <w:rFonts w:ascii="Arial" w:hAnsi="Arial" w:cs="Arial"/>
          <w:sz w:val="22"/>
          <w:szCs w:val="22"/>
        </w:rPr>
      </w:pPr>
      <w:r>
        <w:rPr>
          <w:rFonts w:ascii="Arial" w:hAnsi="Arial" w:cs="Arial"/>
          <w:sz w:val="22"/>
          <w:szCs w:val="22"/>
        </w:rPr>
        <w:t>Locatie</w:t>
      </w:r>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r w:rsidRPr="005638B1">
        <w:rPr>
          <w:rFonts w:ascii="Arial" w:hAnsi="Arial" w:cs="Arial"/>
          <w:color w:val="1C1E28"/>
          <w:sz w:val="22"/>
          <w:szCs w:val="22"/>
        </w:rPr>
        <w:t xml:space="preserve">Haarrijnse Plas (langs A2, afslag Maarssen/Vleuten) te Utrecht </w:t>
      </w:r>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r w:rsidRPr="005638B1">
        <w:rPr>
          <w:rFonts w:ascii="Arial" w:hAnsi="Arial" w:cs="Arial"/>
          <w:sz w:val="22"/>
          <w:szCs w:val="22"/>
        </w:rPr>
        <w:t>Je kunt gratis parkeren en we verzamelen helemaal rechts bij het begin van de lijn – als je met je gezicht naar de plas staat.</w:t>
      </w:r>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r w:rsidRPr="005638B1">
        <w:rPr>
          <w:rFonts w:ascii="Arial" w:hAnsi="Arial" w:cs="Arial"/>
          <w:sz w:val="22"/>
          <w:szCs w:val="22"/>
        </w:rPr>
        <w:t>Programma</w:t>
      </w:r>
    </w:p>
    <w:p w:rsidR="005638B1" w:rsidRDefault="005638B1" w:rsidP="005638B1">
      <w:pPr>
        <w:pStyle w:val="Normaalweb"/>
        <w:shd w:val="clear" w:color="auto" w:fill="FFFFFF"/>
        <w:spacing w:before="0" w:beforeAutospacing="0" w:after="0" w:afterAutospacing="0"/>
        <w:rPr>
          <w:rFonts w:ascii="Arial" w:hAnsi="Arial" w:cs="Arial"/>
          <w:sz w:val="22"/>
          <w:szCs w:val="22"/>
        </w:rPr>
      </w:pPr>
      <w:r w:rsidRPr="005638B1">
        <w:rPr>
          <w:rFonts w:ascii="Arial" w:hAnsi="Arial" w:cs="Arial"/>
          <w:color w:val="1C1E28"/>
          <w:sz w:val="22"/>
          <w:szCs w:val="22"/>
        </w:rPr>
        <w:t xml:space="preserve">Om </w:t>
      </w:r>
      <w:r w:rsidRPr="005638B1">
        <w:rPr>
          <w:rFonts w:ascii="Arial" w:hAnsi="Arial" w:cs="Arial"/>
          <w:sz w:val="22"/>
          <w:szCs w:val="22"/>
        </w:rPr>
        <w:t>11.00 uur zullen we verzamelen en omkleden (er zijn geen kleedruimtes, maar ik ga op zoek naar een “tent”). Daarna, omstreeks 11.10 uur, krijgen de deelnemers een toelichting van het programma en wordt er een indeling gemaakt van groepen (op niveau). Om 11.15 uur start iedere groep met een eigen trainer en zal er een uur worden getraind. Afhankelijk van de watertemperatuur kan het zijn dat</w:t>
      </w:r>
      <w:r>
        <w:rPr>
          <w:rFonts w:ascii="Arial" w:hAnsi="Arial" w:cs="Arial"/>
          <w:sz w:val="22"/>
          <w:szCs w:val="22"/>
        </w:rPr>
        <w:t xml:space="preserve"> d</w:t>
      </w:r>
      <w:r w:rsidRPr="005638B1">
        <w:rPr>
          <w:rFonts w:ascii="Arial" w:hAnsi="Arial" w:cs="Arial"/>
          <w:sz w:val="22"/>
          <w:szCs w:val="22"/>
        </w:rPr>
        <w:t>e training eerder eindigt.</w:t>
      </w:r>
    </w:p>
    <w:p w:rsidR="005638B1" w:rsidRDefault="005638B1" w:rsidP="005638B1">
      <w:pPr>
        <w:pStyle w:val="Normaalweb"/>
        <w:shd w:val="clear" w:color="auto" w:fill="FFFFFF"/>
        <w:spacing w:before="0" w:beforeAutospacing="0" w:after="0" w:afterAutospacing="0"/>
        <w:rPr>
          <w:rFonts w:ascii="Arial" w:hAnsi="Arial" w:cs="Arial"/>
          <w:sz w:val="22"/>
          <w:szCs w:val="22"/>
        </w:rPr>
      </w:pPr>
    </w:p>
    <w:p w:rsidR="00B92D2C" w:rsidRDefault="00B92D2C" w:rsidP="005638B1">
      <w:pPr>
        <w:pStyle w:val="Normaalweb"/>
        <w:shd w:val="clear" w:color="auto" w:fill="FFFFFF"/>
        <w:spacing w:before="0" w:beforeAutospacing="0" w:after="0" w:afterAutospacing="0"/>
        <w:rPr>
          <w:rFonts w:ascii="Arial" w:hAnsi="Arial" w:cs="Arial"/>
          <w:sz w:val="22"/>
          <w:szCs w:val="22"/>
        </w:rPr>
      </w:pPr>
      <w:r>
        <w:rPr>
          <w:rFonts w:ascii="Arial" w:hAnsi="Arial" w:cs="Arial"/>
          <w:sz w:val="22"/>
          <w:szCs w:val="22"/>
        </w:rPr>
        <w:t>Aanmelden</w:t>
      </w:r>
    </w:p>
    <w:p w:rsidR="005638B1" w:rsidRDefault="005638B1" w:rsidP="005638B1">
      <w:pPr>
        <w:pStyle w:val="Norma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Deelname aan de </w:t>
      </w:r>
      <w:r w:rsidR="00B92D2C">
        <w:rPr>
          <w:rFonts w:ascii="Arial" w:hAnsi="Arial" w:cs="Arial"/>
          <w:sz w:val="22"/>
          <w:szCs w:val="22"/>
        </w:rPr>
        <w:t xml:space="preserve">clinic is gratis, maar zorg dat je je voor 1 juni 2020 aanmeldt via </w:t>
      </w:r>
      <w:hyperlink r:id="rId6" w:history="1">
        <w:r w:rsidR="00B92D2C" w:rsidRPr="001B3735">
          <w:rPr>
            <w:rStyle w:val="Hyperlink"/>
            <w:rFonts w:ascii="Arial" w:hAnsi="Arial" w:cs="Arial"/>
            <w:sz w:val="22"/>
            <w:szCs w:val="22"/>
          </w:rPr>
          <w:t>zwemmen@politiesport.nl</w:t>
        </w:r>
      </w:hyperlink>
      <w:r w:rsidR="00B92D2C">
        <w:rPr>
          <w:rFonts w:ascii="Arial" w:hAnsi="Arial" w:cs="Arial"/>
          <w:sz w:val="22"/>
          <w:szCs w:val="22"/>
        </w:rPr>
        <w:t xml:space="preserve"> onder vermelding van “Open Water Clinic Utrecht”.</w:t>
      </w:r>
    </w:p>
    <w:p w:rsidR="005638B1" w:rsidRPr="005638B1" w:rsidRDefault="005638B1" w:rsidP="005638B1">
      <w:pPr>
        <w:pStyle w:val="Normaalweb"/>
        <w:shd w:val="clear" w:color="auto" w:fill="FFFFFF"/>
        <w:spacing w:before="0" w:beforeAutospacing="0" w:after="0" w:afterAutospacing="0"/>
        <w:rPr>
          <w:rFonts w:ascii="Arial" w:hAnsi="Arial" w:cs="Arial"/>
          <w:sz w:val="22"/>
          <w:szCs w:val="22"/>
        </w:rPr>
      </w:pPr>
    </w:p>
    <w:p w:rsidR="005638B1" w:rsidRPr="00B92D2C" w:rsidRDefault="005638B1" w:rsidP="00B92D2C">
      <w:pPr>
        <w:pStyle w:val="Normaalweb"/>
        <w:shd w:val="clear" w:color="auto" w:fill="FFFFFF"/>
        <w:spacing w:before="0" w:beforeAutospacing="0" w:after="0" w:afterAutospacing="0"/>
        <w:rPr>
          <w:rFonts w:ascii="Arial" w:hAnsi="Arial" w:cs="Arial"/>
          <w:sz w:val="22"/>
          <w:szCs w:val="22"/>
        </w:rPr>
      </w:pPr>
      <w:r w:rsidRPr="00B92D2C">
        <w:rPr>
          <w:rFonts w:ascii="Arial" w:hAnsi="Arial" w:cs="Arial"/>
          <w:sz w:val="22"/>
          <w:szCs w:val="22"/>
        </w:rPr>
        <w:t>We houden de watertemperatuur in de gaten</w:t>
      </w:r>
      <w:r w:rsidR="00B92D2C" w:rsidRPr="00B92D2C">
        <w:rPr>
          <w:rFonts w:ascii="Arial" w:hAnsi="Arial" w:cs="Arial"/>
          <w:sz w:val="22"/>
          <w:szCs w:val="22"/>
        </w:rPr>
        <w:t>, m</w:t>
      </w:r>
      <w:r w:rsidRPr="00B92D2C">
        <w:rPr>
          <w:rFonts w:ascii="Arial" w:hAnsi="Arial" w:cs="Arial"/>
          <w:sz w:val="22"/>
          <w:szCs w:val="22"/>
        </w:rPr>
        <w:t>ocht die erg laag zijn</w:t>
      </w:r>
      <w:r w:rsidR="00B92D2C" w:rsidRPr="00B92D2C">
        <w:rPr>
          <w:rFonts w:ascii="Arial" w:hAnsi="Arial" w:cs="Arial"/>
          <w:sz w:val="22"/>
          <w:szCs w:val="22"/>
        </w:rPr>
        <w:t xml:space="preserve"> </w:t>
      </w:r>
      <w:r w:rsidRPr="00B92D2C">
        <w:rPr>
          <w:rFonts w:ascii="Arial" w:hAnsi="Arial" w:cs="Arial"/>
          <w:sz w:val="22"/>
          <w:szCs w:val="22"/>
        </w:rPr>
        <w:t>dan overleggen we wat verstandig is om te doen</w:t>
      </w:r>
      <w:r w:rsidR="00B92D2C" w:rsidRPr="00B92D2C">
        <w:rPr>
          <w:rFonts w:ascii="Arial" w:hAnsi="Arial" w:cs="Arial"/>
          <w:sz w:val="22"/>
          <w:szCs w:val="22"/>
        </w:rPr>
        <w:t xml:space="preserve">. </w:t>
      </w:r>
      <w:r w:rsidRPr="00B92D2C">
        <w:rPr>
          <w:rFonts w:ascii="Arial" w:hAnsi="Arial" w:cs="Arial"/>
          <w:sz w:val="22"/>
          <w:szCs w:val="22"/>
        </w:rPr>
        <w:t xml:space="preserve">We zwemmen als de weersomstandigheden het toelaten. Bij regen en wind gaat </w:t>
      </w:r>
      <w:r w:rsidR="00B92D2C" w:rsidRPr="00B92D2C">
        <w:rPr>
          <w:rFonts w:ascii="Arial" w:hAnsi="Arial" w:cs="Arial"/>
          <w:sz w:val="22"/>
          <w:szCs w:val="22"/>
        </w:rPr>
        <w:t xml:space="preserve">de clinic </w:t>
      </w:r>
      <w:r w:rsidRPr="00B92D2C">
        <w:rPr>
          <w:rFonts w:ascii="Arial" w:hAnsi="Arial" w:cs="Arial"/>
          <w:sz w:val="22"/>
          <w:szCs w:val="22"/>
        </w:rPr>
        <w:t>gewoon door,</w:t>
      </w:r>
      <w:r w:rsidR="00B92D2C" w:rsidRPr="00B92D2C">
        <w:rPr>
          <w:rFonts w:ascii="Arial" w:hAnsi="Arial" w:cs="Arial"/>
          <w:sz w:val="22"/>
          <w:szCs w:val="22"/>
        </w:rPr>
        <w:t xml:space="preserve"> maar </w:t>
      </w:r>
      <w:r w:rsidRPr="00B92D2C">
        <w:rPr>
          <w:rFonts w:ascii="Arial" w:hAnsi="Arial" w:cs="Arial"/>
          <w:sz w:val="22"/>
          <w:szCs w:val="22"/>
        </w:rPr>
        <w:t xml:space="preserve">passen we onze trainingen daarop aan. </w:t>
      </w:r>
      <w:r w:rsidR="00B92D2C" w:rsidRPr="00B92D2C">
        <w:rPr>
          <w:rFonts w:ascii="Arial" w:hAnsi="Arial" w:cs="Arial"/>
          <w:sz w:val="22"/>
          <w:szCs w:val="22"/>
        </w:rPr>
        <w:t>B</w:t>
      </w:r>
      <w:r w:rsidRPr="00B92D2C">
        <w:rPr>
          <w:rFonts w:ascii="Arial" w:hAnsi="Arial" w:cs="Arial"/>
          <w:sz w:val="22"/>
          <w:szCs w:val="22"/>
        </w:rPr>
        <w:t>ij onweer kunnen we niet zwemmen en zoeken we een alternatief</w:t>
      </w:r>
      <w:r w:rsidR="00B92D2C" w:rsidRPr="00B92D2C">
        <w:rPr>
          <w:rFonts w:ascii="Arial" w:hAnsi="Arial" w:cs="Arial"/>
          <w:sz w:val="22"/>
          <w:szCs w:val="22"/>
        </w:rPr>
        <w:t xml:space="preserve">. </w:t>
      </w:r>
    </w:p>
    <w:p w:rsidR="005D1B82" w:rsidRPr="00B92D2C" w:rsidRDefault="00D31BD4" w:rsidP="00B92D2C">
      <w:pPr>
        <w:rPr>
          <w:rFonts w:ascii="Arial" w:hAnsi="Arial" w:cs="Arial"/>
          <w:sz w:val="22"/>
          <w:szCs w:val="22"/>
        </w:rPr>
      </w:pPr>
    </w:p>
    <w:p w:rsidR="00B92D2C" w:rsidRPr="00B92D2C" w:rsidRDefault="00B92D2C" w:rsidP="00B92D2C">
      <w:pPr>
        <w:rPr>
          <w:rFonts w:ascii="Arial" w:hAnsi="Arial" w:cs="Arial"/>
          <w:sz w:val="22"/>
          <w:szCs w:val="22"/>
        </w:rPr>
      </w:pPr>
      <w:r w:rsidRPr="00B92D2C">
        <w:rPr>
          <w:rFonts w:ascii="Arial" w:hAnsi="Arial" w:cs="Arial"/>
          <w:sz w:val="22"/>
          <w:szCs w:val="22"/>
        </w:rPr>
        <w:t>Zelf meenemen</w:t>
      </w:r>
    </w:p>
    <w:p w:rsidR="00B92D2C" w:rsidRDefault="00B92D2C" w:rsidP="00B92D2C">
      <w:pPr>
        <w:pStyle w:val="Lijstalinea"/>
        <w:numPr>
          <w:ilvl w:val="0"/>
          <w:numId w:val="2"/>
        </w:numPr>
        <w:shd w:val="clear" w:color="auto" w:fill="FFFFFF"/>
        <w:rPr>
          <w:rFonts w:ascii="Arial" w:eastAsia="Times New Roman" w:hAnsi="Arial" w:cs="Arial"/>
          <w:sz w:val="22"/>
          <w:szCs w:val="22"/>
          <w:lang w:eastAsia="nl-NL"/>
        </w:rPr>
      </w:pPr>
      <w:r w:rsidRPr="00B92D2C">
        <w:rPr>
          <w:rFonts w:ascii="Arial" w:eastAsia="Times New Roman" w:hAnsi="Arial" w:cs="Arial"/>
          <w:sz w:val="22"/>
          <w:szCs w:val="22"/>
          <w:lang w:eastAsia="nl-NL"/>
        </w:rPr>
        <w:t>Badmuts (deze wordt geregeld, maar neem voor de zekerheid een reserve mee); handdoek(en);</w:t>
      </w:r>
    </w:p>
    <w:p w:rsidR="00B92D2C" w:rsidRDefault="00B92D2C" w:rsidP="00B92D2C">
      <w:pPr>
        <w:pStyle w:val="Lijstalinea"/>
        <w:numPr>
          <w:ilvl w:val="0"/>
          <w:numId w:val="2"/>
        </w:numPr>
        <w:shd w:val="clear" w:color="auto" w:fill="FFFFFF"/>
        <w:rPr>
          <w:rFonts w:ascii="Arial" w:eastAsia="Times New Roman" w:hAnsi="Arial" w:cs="Arial"/>
          <w:sz w:val="22"/>
          <w:szCs w:val="22"/>
          <w:lang w:eastAsia="nl-NL"/>
        </w:rPr>
      </w:pPr>
      <w:r w:rsidRPr="00B92D2C">
        <w:rPr>
          <w:rFonts w:ascii="Arial" w:eastAsia="Times New Roman" w:hAnsi="Arial" w:cs="Arial"/>
          <w:sz w:val="22"/>
          <w:szCs w:val="22"/>
          <w:lang w:eastAsia="nl-NL"/>
        </w:rPr>
        <w:t xml:space="preserve">slippers; </w:t>
      </w:r>
    </w:p>
    <w:p w:rsidR="00B92D2C" w:rsidRDefault="00B92D2C" w:rsidP="00B92D2C">
      <w:pPr>
        <w:pStyle w:val="Lijstalinea"/>
        <w:numPr>
          <w:ilvl w:val="0"/>
          <w:numId w:val="2"/>
        </w:numPr>
        <w:shd w:val="clear" w:color="auto" w:fill="FFFFFF"/>
        <w:rPr>
          <w:rFonts w:ascii="Arial" w:eastAsia="Times New Roman" w:hAnsi="Arial" w:cs="Arial"/>
          <w:sz w:val="22"/>
          <w:szCs w:val="22"/>
          <w:lang w:eastAsia="nl-NL"/>
        </w:rPr>
      </w:pPr>
      <w:r w:rsidRPr="00B92D2C">
        <w:rPr>
          <w:rFonts w:ascii="Arial" w:eastAsia="Times New Roman" w:hAnsi="Arial" w:cs="Arial"/>
          <w:sz w:val="22"/>
          <w:szCs w:val="22"/>
          <w:lang w:eastAsia="nl-NL"/>
        </w:rPr>
        <w:t xml:space="preserve">warme kleding; </w:t>
      </w:r>
    </w:p>
    <w:p w:rsidR="00B92D2C" w:rsidRDefault="00B92D2C" w:rsidP="00B92D2C">
      <w:pPr>
        <w:pStyle w:val="Lijstalinea"/>
        <w:numPr>
          <w:ilvl w:val="0"/>
          <w:numId w:val="2"/>
        </w:numPr>
        <w:shd w:val="clear" w:color="auto" w:fill="FFFFFF"/>
        <w:rPr>
          <w:rFonts w:ascii="Arial" w:eastAsia="Times New Roman" w:hAnsi="Arial" w:cs="Arial"/>
          <w:sz w:val="22"/>
          <w:szCs w:val="22"/>
          <w:lang w:eastAsia="nl-NL"/>
        </w:rPr>
      </w:pPr>
      <w:r w:rsidRPr="00B92D2C">
        <w:rPr>
          <w:rFonts w:ascii="Arial" w:eastAsia="Times New Roman" w:hAnsi="Arial" w:cs="Arial"/>
          <w:sz w:val="22"/>
          <w:szCs w:val="22"/>
          <w:lang w:eastAsia="nl-NL"/>
        </w:rPr>
        <w:t xml:space="preserve">wetsuit (geschikt voor zwemmen), maar is niet verplicht (als je een wetsuit hebt, neem deze dan mee); </w:t>
      </w:r>
    </w:p>
    <w:p w:rsidR="00B92D2C" w:rsidRPr="00B92D2C" w:rsidRDefault="00B92D2C" w:rsidP="00B92D2C">
      <w:pPr>
        <w:pStyle w:val="Lijstalinea"/>
        <w:numPr>
          <w:ilvl w:val="0"/>
          <w:numId w:val="2"/>
        </w:numPr>
        <w:shd w:val="clear" w:color="auto" w:fill="FFFFFF"/>
        <w:rPr>
          <w:rFonts w:ascii="Arial" w:eastAsia="Times New Roman" w:hAnsi="Arial" w:cs="Arial"/>
          <w:sz w:val="22"/>
          <w:szCs w:val="22"/>
          <w:lang w:eastAsia="nl-NL"/>
        </w:rPr>
      </w:pPr>
      <w:r w:rsidRPr="00B92D2C">
        <w:rPr>
          <w:rFonts w:ascii="Arial" w:eastAsia="Times New Roman" w:hAnsi="Arial" w:cs="Arial"/>
          <w:color w:val="1C1E28"/>
          <w:sz w:val="22"/>
          <w:szCs w:val="22"/>
          <w:lang w:eastAsia="nl-NL"/>
        </w:rPr>
        <w:t>zwembril</w:t>
      </w:r>
      <w:r>
        <w:rPr>
          <w:rFonts w:ascii="Arial" w:eastAsia="Times New Roman" w:hAnsi="Arial" w:cs="Arial"/>
          <w:color w:val="1C1E28"/>
          <w:sz w:val="22"/>
          <w:szCs w:val="22"/>
          <w:lang w:eastAsia="nl-NL"/>
        </w:rPr>
        <w:t>;</w:t>
      </w:r>
    </w:p>
    <w:p w:rsidR="00B92D2C" w:rsidRPr="00B92D2C" w:rsidRDefault="00B92D2C" w:rsidP="00B92D2C">
      <w:pPr>
        <w:pStyle w:val="Lijstalinea"/>
        <w:numPr>
          <w:ilvl w:val="0"/>
          <w:numId w:val="2"/>
        </w:numPr>
        <w:shd w:val="clear" w:color="auto" w:fill="FFFFFF"/>
        <w:rPr>
          <w:rFonts w:ascii="Arial" w:eastAsia="Times New Roman" w:hAnsi="Arial" w:cs="Arial"/>
          <w:sz w:val="22"/>
          <w:szCs w:val="22"/>
          <w:lang w:eastAsia="nl-NL"/>
        </w:rPr>
      </w:pPr>
      <w:r w:rsidRPr="00B92D2C">
        <w:rPr>
          <w:rFonts w:ascii="Arial" w:eastAsia="Times New Roman" w:hAnsi="Arial" w:cs="Arial"/>
          <w:color w:val="1C1E28"/>
          <w:sz w:val="22"/>
          <w:szCs w:val="22"/>
          <w:lang w:eastAsia="nl-NL"/>
        </w:rPr>
        <w:t xml:space="preserve">zwemboei (als je een zwemboei hebt, neem deze dan mee) </w:t>
      </w:r>
    </w:p>
    <w:p w:rsidR="00B92D2C" w:rsidRDefault="00B92D2C" w:rsidP="00B92D2C">
      <w:pPr>
        <w:shd w:val="clear" w:color="auto" w:fill="FFFFFF"/>
        <w:ind w:left="720"/>
        <w:rPr>
          <w:rFonts w:ascii="Arial" w:eastAsia="Times New Roman" w:hAnsi="Arial" w:cs="Arial"/>
          <w:color w:val="0000FF"/>
          <w:sz w:val="22"/>
          <w:szCs w:val="22"/>
          <w:lang w:eastAsia="nl-NL"/>
        </w:rPr>
      </w:pPr>
      <w:r w:rsidRPr="00B92D2C">
        <w:rPr>
          <w:rFonts w:ascii="Arial" w:eastAsia="Times New Roman" w:hAnsi="Arial" w:cs="Arial"/>
          <w:color w:val="1C1E28"/>
          <w:sz w:val="22"/>
          <w:szCs w:val="22"/>
          <w:lang w:eastAsia="nl-NL"/>
        </w:rPr>
        <w:t xml:space="preserve">NPSB-zwemmen en ZwemAnalyse raden bij het zwemmen in buitenwater een “safer swimmer” aan, veilig voor jezelf (zichtbaar, drijfmiddel) en voor je waardevolle spullen. </w:t>
      </w:r>
      <w:r w:rsidRPr="00B92D2C">
        <w:rPr>
          <w:rFonts w:ascii="Arial" w:eastAsia="Times New Roman" w:hAnsi="Arial" w:cs="Arial"/>
          <w:sz w:val="22"/>
          <w:szCs w:val="22"/>
          <w:lang w:eastAsia="nl-NL"/>
        </w:rPr>
        <w:t xml:space="preserve">Zie hier wat het is: </w:t>
      </w:r>
      <w:hyperlink r:id="rId7" w:history="1">
        <w:r w:rsidRPr="001B3735">
          <w:rPr>
            <w:rStyle w:val="Hyperlink"/>
            <w:rFonts w:ascii="Arial" w:eastAsia="Times New Roman" w:hAnsi="Arial" w:cs="Arial"/>
            <w:sz w:val="22"/>
            <w:szCs w:val="22"/>
            <w:lang w:eastAsia="nl-NL"/>
          </w:rPr>
          <w:t>https://www.zwemanalyse.nl/product-categorie/zwemboeien/</w:t>
        </w:r>
      </w:hyperlink>
    </w:p>
    <w:p w:rsidR="00B92D2C" w:rsidRPr="00B92D2C" w:rsidRDefault="00B92D2C" w:rsidP="00B92D2C">
      <w:pPr>
        <w:shd w:val="clear" w:color="auto" w:fill="FFFFFF"/>
        <w:ind w:left="720"/>
        <w:rPr>
          <w:rFonts w:ascii="Arial" w:eastAsia="Times New Roman" w:hAnsi="Arial" w:cs="Arial"/>
          <w:sz w:val="22"/>
          <w:szCs w:val="22"/>
          <w:lang w:eastAsia="nl-NL"/>
        </w:rPr>
      </w:pPr>
      <w:r w:rsidRPr="00B92D2C">
        <w:rPr>
          <w:rFonts w:ascii="Arial" w:eastAsia="Times New Roman" w:hAnsi="Arial" w:cs="Arial"/>
          <w:color w:val="0000FF"/>
          <w:sz w:val="22"/>
          <w:szCs w:val="22"/>
          <w:lang w:eastAsia="nl-NL"/>
        </w:rPr>
        <w:br/>
      </w:r>
      <w:r w:rsidRPr="00B92D2C">
        <w:rPr>
          <w:rFonts w:ascii="Arial" w:eastAsia="Times New Roman" w:hAnsi="Arial" w:cs="Arial"/>
          <w:sz w:val="22"/>
          <w:szCs w:val="22"/>
          <w:lang w:eastAsia="nl-NL"/>
        </w:rPr>
        <w:t xml:space="preserve">Als je er 1 wilt bestellen, stuur dan een mail met naam en gewenste kleur aan info@zwemanalyse en dan wordt </w:t>
      </w:r>
      <w:r>
        <w:rPr>
          <w:rFonts w:ascii="Arial" w:eastAsia="Times New Roman" w:hAnsi="Arial" w:cs="Arial"/>
          <w:sz w:val="22"/>
          <w:szCs w:val="22"/>
          <w:lang w:eastAsia="nl-NL"/>
        </w:rPr>
        <w:t xml:space="preserve">deze </w:t>
      </w:r>
      <w:r w:rsidRPr="00B92D2C">
        <w:rPr>
          <w:rFonts w:ascii="Arial" w:eastAsia="Times New Roman" w:hAnsi="Arial" w:cs="Arial"/>
          <w:sz w:val="22"/>
          <w:szCs w:val="22"/>
          <w:lang w:eastAsia="nl-NL"/>
        </w:rPr>
        <w:t xml:space="preserve">voor je meegenomen. Speciale prijs voor deelnemers aan deze clinic = € 27,50 ipv € 32.50. </w:t>
      </w:r>
    </w:p>
    <w:p w:rsidR="00B92D2C" w:rsidRPr="00B92D2C" w:rsidRDefault="00B92D2C" w:rsidP="00B92D2C">
      <w:pPr>
        <w:rPr>
          <w:rFonts w:ascii="Arial" w:hAnsi="Arial" w:cs="Arial"/>
          <w:sz w:val="22"/>
          <w:szCs w:val="22"/>
        </w:rPr>
      </w:pPr>
    </w:p>
    <w:sectPr w:rsidR="00B92D2C" w:rsidRPr="00B92D2C" w:rsidSect="002C2E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35E"/>
    <w:multiLevelType w:val="multilevel"/>
    <w:tmpl w:val="BCF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F068D"/>
    <w:multiLevelType w:val="hybridMultilevel"/>
    <w:tmpl w:val="36D87DDE"/>
    <w:lvl w:ilvl="0" w:tplc="8D26727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B1"/>
    <w:rsid w:val="00066392"/>
    <w:rsid w:val="002C2EC2"/>
    <w:rsid w:val="00357069"/>
    <w:rsid w:val="0051489C"/>
    <w:rsid w:val="005638B1"/>
    <w:rsid w:val="006079CC"/>
    <w:rsid w:val="00AC63B6"/>
    <w:rsid w:val="00B85199"/>
    <w:rsid w:val="00B92D2C"/>
    <w:rsid w:val="00C72015"/>
    <w:rsid w:val="00D3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CED24A"/>
  <w14:defaultImageDpi w14:val="32767"/>
  <w15:chartTrackingRefBased/>
  <w15:docId w15:val="{BE5E053E-3158-B64E-9B1E-1874D5ED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638B1"/>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5638B1"/>
    <w:rPr>
      <w:color w:val="0563C1" w:themeColor="hyperlink"/>
      <w:u w:val="single"/>
    </w:rPr>
  </w:style>
  <w:style w:type="character" w:styleId="Onopgelostemelding">
    <w:name w:val="Unresolved Mention"/>
    <w:basedOn w:val="Standaardalinea-lettertype"/>
    <w:uiPriority w:val="99"/>
    <w:rsid w:val="005638B1"/>
    <w:rPr>
      <w:color w:val="605E5C"/>
      <w:shd w:val="clear" w:color="auto" w:fill="E1DFDD"/>
    </w:rPr>
  </w:style>
  <w:style w:type="paragraph" w:styleId="Lijstalinea">
    <w:name w:val="List Paragraph"/>
    <w:basedOn w:val="Standaard"/>
    <w:uiPriority w:val="34"/>
    <w:qFormat/>
    <w:rsid w:val="00B92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3118">
      <w:bodyDiv w:val="1"/>
      <w:marLeft w:val="0"/>
      <w:marRight w:val="0"/>
      <w:marTop w:val="0"/>
      <w:marBottom w:val="0"/>
      <w:divBdr>
        <w:top w:val="none" w:sz="0" w:space="0" w:color="auto"/>
        <w:left w:val="none" w:sz="0" w:space="0" w:color="auto"/>
        <w:bottom w:val="none" w:sz="0" w:space="0" w:color="auto"/>
        <w:right w:val="none" w:sz="0" w:space="0" w:color="auto"/>
      </w:divBdr>
      <w:divsChild>
        <w:div w:id="2075855959">
          <w:marLeft w:val="0"/>
          <w:marRight w:val="0"/>
          <w:marTop w:val="0"/>
          <w:marBottom w:val="0"/>
          <w:divBdr>
            <w:top w:val="none" w:sz="0" w:space="0" w:color="auto"/>
            <w:left w:val="none" w:sz="0" w:space="0" w:color="auto"/>
            <w:bottom w:val="none" w:sz="0" w:space="0" w:color="auto"/>
            <w:right w:val="none" w:sz="0" w:space="0" w:color="auto"/>
          </w:divBdr>
          <w:divsChild>
            <w:div w:id="741637449">
              <w:marLeft w:val="0"/>
              <w:marRight w:val="0"/>
              <w:marTop w:val="0"/>
              <w:marBottom w:val="0"/>
              <w:divBdr>
                <w:top w:val="none" w:sz="0" w:space="0" w:color="auto"/>
                <w:left w:val="none" w:sz="0" w:space="0" w:color="auto"/>
                <w:bottom w:val="none" w:sz="0" w:space="0" w:color="auto"/>
                <w:right w:val="none" w:sz="0" w:space="0" w:color="auto"/>
              </w:divBdr>
              <w:divsChild>
                <w:div w:id="1351449820">
                  <w:marLeft w:val="0"/>
                  <w:marRight w:val="0"/>
                  <w:marTop w:val="0"/>
                  <w:marBottom w:val="0"/>
                  <w:divBdr>
                    <w:top w:val="none" w:sz="0" w:space="0" w:color="auto"/>
                    <w:left w:val="none" w:sz="0" w:space="0" w:color="auto"/>
                    <w:bottom w:val="none" w:sz="0" w:space="0" w:color="auto"/>
                    <w:right w:val="none" w:sz="0" w:space="0" w:color="auto"/>
                  </w:divBdr>
                  <w:divsChild>
                    <w:div w:id="15442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4742">
      <w:bodyDiv w:val="1"/>
      <w:marLeft w:val="0"/>
      <w:marRight w:val="0"/>
      <w:marTop w:val="0"/>
      <w:marBottom w:val="0"/>
      <w:divBdr>
        <w:top w:val="none" w:sz="0" w:space="0" w:color="auto"/>
        <w:left w:val="none" w:sz="0" w:space="0" w:color="auto"/>
        <w:bottom w:val="none" w:sz="0" w:space="0" w:color="auto"/>
        <w:right w:val="none" w:sz="0" w:space="0" w:color="auto"/>
      </w:divBdr>
      <w:divsChild>
        <w:div w:id="1973825773">
          <w:marLeft w:val="0"/>
          <w:marRight w:val="0"/>
          <w:marTop w:val="0"/>
          <w:marBottom w:val="0"/>
          <w:divBdr>
            <w:top w:val="none" w:sz="0" w:space="0" w:color="auto"/>
            <w:left w:val="none" w:sz="0" w:space="0" w:color="auto"/>
            <w:bottom w:val="none" w:sz="0" w:space="0" w:color="auto"/>
            <w:right w:val="none" w:sz="0" w:space="0" w:color="auto"/>
          </w:divBdr>
          <w:divsChild>
            <w:div w:id="1304195700">
              <w:marLeft w:val="0"/>
              <w:marRight w:val="0"/>
              <w:marTop w:val="0"/>
              <w:marBottom w:val="0"/>
              <w:divBdr>
                <w:top w:val="none" w:sz="0" w:space="0" w:color="auto"/>
                <w:left w:val="none" w:sz="0" w:space="0" w:color="auto"/>
                <w:bottom w:val="none" w:sz="0" w:space="0" w:color="auto"/>
                <w:right w:val="none" w:sz="0" w:space="0" w:color="auto"/>
              </w:divBdr>
              <w:divsChild>
                <w:div w:id="1035697359">
                  <w:marLeft w:val="0"/>
                  <w:marRight w:val="0"/>
                  <w:marTop w:val="0"/>
                  <w:marBottom w:val="0"/>
                  <w:divBdr>
                    <w:top w:val="none" w:sz="0" w:space="0" w:color="auto"/>
                    <w:left w:val="none" w:sz="0" w:space="0" w:color="auto"/>
                    <w:bottom w:val="none" w:sz="0" w:space="0" w:color="auto"/>
                    <w:right w:val="none" w:sz="0" w:space="0" w:color="auto"/>
                  </w:divBdr>
                  <w:divsChild>
                    <w:div w:id="437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68365">
      <w:bodyDiv w:val="1"/>
      <w:marLeft w:val="0"/>
      <w:marRight w:val="0"/>
      <w:marTop w:val="0"/>
      <w:marBottom w:val="0"/>
      <w:divBdr>
        <w:top w:val="none" w:sz="0" w:space="0" w:color="auto"/>
        <w:left w:val="none" w:sz="0" w:space="0" w:color="auto"/>
        <w:bottom w:val="none" w:sz="0" w:space="0" w:color="auto"/>
        <w:right w:val="none" w:sz="0" w:space="0" w:color="auto"/>
      </w:divBdr>
      <w:divsChild>
        <w:div w:id="685375492">
          <w:marLeft w:val="0"/>
          <w:marRight w:val="0"/>
          <w:marTop w:val="0"/>
          <w:marBottom w:val="0"/>
          <w:divBdr>
            <w:top w:val="none" w:sz="0" w:space="0" w:color="auto"/>
            <w:left w:val="none" w:sz="0" w:space="0" w:color="auto"/>
            <w:bottom w:val="none" w:sz="0" w:space="0" w:color="auto"/>
            <w:right w:val="none" w:sz="0" w:space="0" w:color="auto"/>
          </w:divBdr>
          <w:divsChild>
            <w:div w:id="1434933362">
              <w:marLeft w:val="0"/>
              <w:marRight w:val="0"/>
              <w:marTop w:val="0"/>
              <w:marBottom w:val="0"/>
              <w:divBdr>
                <w:top w:val="none" w:sz="0" w:space="0" w:color="auto"/>
                <w:left w:val="none" w:sz="0" w:space="0" w:color="auto"/>
                <w:bottom w:val="none" w:sz="0" w:space="0" w:color="auto"/>
                <w:right w:val="none" w:sz="0" w:space="0" w:color="auto"/>
              </w:divBdr>
              <w:divsChild>
                <w:div w:id="1930657219">
                  <w:marLeft w:val="0"/>
                  <w:marRight w:val="0"/>
                  <w:marTop w:val="0"/>
                  <w:marBottom w:val="0"/>
                  <w:divBdr>
                    <w:top w:val="none" w:sz="0" w:space="0" w:color="auto"/>
                    <w:left w:val="none" w:sz="0" w:space="0" w:color="auto"/>
                    <w:bottom w:val="none" w:sz="0" w:space="0" w:color="auto"/>
                    <w:right w:val="none" w:sz="0" w:space="0" w:color="auto"/>
                  </w:divBdr>
                  <w:divsChild>
                    <w:div w:id="74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4436">
      <w:bodyDiv w:val="1"/>
      <w:marLeft w:val="0"/>
      <w:marRight w:val="0"/>
      <w:marTop w:val="0"/>
      <w:marBottom w:val="0"/>
      <w:divBdr>
        <w:top w:val="none" w:sz="0" w:space="0" w:color="auto"/>
        <w:left w:val="none" w:sz="0" w:space="0" w:color="auto"/>
        <w:bottom w:val="none" w:sz="0" w:space="0" w:color="auto"/>
        <w:right w:val="none" w:sz="0" w:space="0" w:color="auto"/>
      </w:divBdr>
      <w:divsChild>
        <w:div w:id="1940982916">
          <w:marLeft w:val="0"/>
          <w:marRight w:val="0"/>
          <w:marTop w:val="0"/>
          <w:marBottom w:val="0"/>
          <w:divBdr>
            <w:top w:val="none" w:sz="0" w:space="0" w:color="auto"/>
            <w:left w:val="none" w:sz="0" w:space="0" w:color="auto"/>
            <w:bottom w:val="none" w:sz="0" w:space="0" w:color="auto"/>
            <w:right w:val="none" w:sz="0" w:space="0" w:color="auto"/>
          </w:divBdr>
          <w:divsChild>
            <w:div w:id="1956404443">
              <w:marLeft w:val="0"/>
              <w:marRight w:val="0"/>
              <w:marTop w:val="0"/>
              <w:marBottom w:val="0"/>
              <w:divBdr>
                <w:top w:val="none" w:sz="0" w:space="0" w:color="auto"/>
                <w:left w:val="none" w:sz="0" w:space="0" w:color="auto"/>
                <w:bottom w:val="none" w:sz="0" w:space="0" w:color="auto"/>
                <w:right w:val="none" w:sz="0" w:space="0" w:color="auto"/>
              </w:divBdr>
              <w:divsChild>
                <w:div w:id="1292246344">
                  <w:marLeft w:val="0"/>
                  <w:marRight w:val="0"/>
                  <w:marTop w:val="0"/>
                  <w:marBottom w:val="0"/>
                  <w:divBdr>
                    <w:top w:val="none" w:sz="0" w:space="0" w:color="auto"/>
                    <w:left w:val="none" w:sz="0" w:space="0" w:color="auto"/>
                    <w:bottom w:val="none" w:sz="0" w:space="0" w:color="auto"/>
                    <w:right w:val="none" w:sz="0" w:space="0" w:color="auto"/>
                  </w:divBdr>
                  <w:divsChild>
                    <w:div w:id="19954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6690">
      <w:bodyDiv w:val="1"/>
      <w:marLeft w:val="0"/>
      <w:marRight w:val="0"/>
      <w:marTop w:val="0"/>
      <w:marBottom w:val="0"/>
      <w:divBdr>
        <w:top w:val="none" w:sz="0" w:space="0" w:color="auto"/>
        <w:left w:val="none" w:sz="0" w:space="0" w:color="auto"/>
        <w:bottom w:val="none" w:sz="0" w:space="0" w:color="auto"/>
        <w:right w:val="none" w:sz="0" w:space="0" w:color="auto"/>
      </w:divBdr>
      <w:divsChild>
        <w:div w:id="745147694">
          <w:marLeft w:val="0"/>
          <w:marRight w:val="0"/>
          <w:marTop w:val="0"/>
          <w:marBottom w:val="0"/>
          <w:divBdr>
            <w:top w:val="none" w:sz="0" w:space="0" w:color="auto"/>
            <w:left w:val="none" w:sz="0" w:space="0" w:color="auto"/>
            <w:bottom w:val="none" w:sz="0" w:space="0" w:color="auto"/>
            <w:right w:val="none" w:sz="0" w:space="0" w:color="auto"/>
          </w:divBdr>
          <w:divsChild>
            <w:div w:id="332414905">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sChild>
                    <w:div w:id="568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3991">
      <w:bodyDiv w:val="1"/>
      <w:marLeft w:val="0"/>
      <w:marRight w:val="0"/>
      <w:marTop w:val="0"/>
      <w:marBottom w:val="0"/>
      <w:divBdr>
        <w:top w:val="none" w:sz="0" w:space="0" w:color="auto"/>
        <w:left w:val="none" w:sz="0" w:space="0" w:color="auto"/>
        <w:bottom w:val="none" w:sz="0" w:space="0" w:color="auto"/>
        <w:right w:val="none" w:sz="0" w:space="0" w:color="auto"/>
      </w:divBdr>
      <w:divsChild>
        <w:div w:id="1156144159">
          <w:marLeft w:val="0"/>
          <w:marRight w:val="0"/>
          <w:marTop w:val="0"/>
          <w:marBottom w:val="0"/>
          <w:divBdr>
            <w:top w:val="none" w:sz="0" w:space="0" w:color="auto"/>
            <w:left w:val="none" w:sz="0" w:space="0" w:color="auto"/>
            <w:bottom w:val="none" w:sz="0" w:space="0" w:color="auto"/>
            <w:right w:val="none" w:sz="0" w:space="0" w:color="auto"/>
          </w:divBdr>
          <w:divsChild>
            <w:div w:id="1657149944">
              <w:marLeft w:val="0"/>
              <w:marRight w:val="0"/>
              <w:marTop w:val="0"/>
              <w:marBottom w:val="0"/>
              <w:divBdr>
                <w:top w:val="none" w:sz="0" w:space="0" w:color="auto"/>
                <w:left w:val="none" w:sz="0" w:space="0" w:color="auto"/>
                <w:bottom w:val="none" w:sz="0" w:space="0" w:color="auto"/>
                <w:right w:val="none" w:sz="0" w:space="0" w:color="auto"/>
              </w:divBdr>
              <w:divsChild>
                <w:div w:id="1965496624">
                  <w:marLeft w:val="0"/>
                  <w:marRight w:val="0"/>
                  <w:marTop w:val="0"/>
                  <w:marBottom w:val="0"/>
                  <w:divBdr>
                    <w:top w:val="none" w:sz="0" w:space="0" w:color="auto"/>
                    <w:left w:val="none" w:sz="0" w:space="0" w:color="auto"/>
                    <w:bottom w:val="none" w:sz="0" w:space="0" w:color="auto"/>
                    <w:right w:val="none" w:sz="0" w:space="0" w:color="auto"/>
                  </w:divBdr>
                  <w:divsChild>
                    <w:div w:id="16276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wemanalyse.nl/product-categorie/zwemboe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wemmen@politiesport.nl" TargetMode="External"/><Relationship Id="rId5" Type="http://schemas.openxmlformats.org/officeDocument/2006/relationships/hyperlink" Target="https://www.zwemanalys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420</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Seubers</dc:creator>
  <cp:keywords/>
  <dc:description/>
  <cp:lastModifiedBy>Sanne Seubers</cp:lastModifiedBy>
  <cp:revision>2</cp:revision>
  <dcterms:created xsi:type="dcterms:W3CDTF">2020-02-17T06:42:00Z</dcterms:created>
  <dcterms:modified xsi:type="dcterms:W3CDTF">2020-02-17T07:06:00Z</dcterms:modified>
</cp:coreProperties>
</file>